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F31D2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FA3856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EF31D2">
        <w:rPr>
          <w:sz w:val="28"/>
          <w:szCs w:val="28"/>
          <w:lang w:val="uk-UA"/>
        </w:rPr>
        <w:t xml:space="preserve">квітня 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E94BF1" w:rsidRDefault="004E7089" w:rsidP="00E87C4B">
      <w:pPr>
        <w:rPr>
          <w:sz w:val="16"/>
          <w:szCs w:val="16"/>
        </w:rPr>
      </w:pPr>
    </w:p>
    <w:p w:rsidR="00EF31D2" w:rsidRPr="00EF31D2" w:rsidRDefault="00EF31D2" w:rsidP="00EF31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 </w:t>
      </w:r>
      <w:r w:rsidRPr="00EF31D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затвердження</w:t>
      </w:r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Плану </w:t>
      </w:r>
    </w:p>
    <w:p w:rsidR="00EF31D2" w:rsidRPr="00EF31D2" w:rsidRDefault="00EF31D2" w:rsidP="00EF31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proofErr w:type="spellStart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>діяльності</w:t>
      </w:r>
      <w:proofErr w:type="spellEnd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proofErr w:type="spellEnd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proofErr w:type="gramStart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proofErr w:type="gramEnd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>ідготовки</w:t>
      </w:r>
      <w:proofErr w:type="spellEnd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>проектів</w:t>
      </w:r>
      <w:proofErr w:type="spellEnd"/>
      <w:r w:rsidRPr="00EF31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F31D2" w:rsidRPr="00EF31D2" w:rsidRDefault="00EF31D2" w:rsidP="00EF31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F31D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регуляторних актів на 2021 рік</w:t>
      </w:r>
    </w:p>
    <w:p w:rsidR="00EF31D2" w:rsidRDefault="00EF31D2" w:rsidP="00EF31D2">
      <w:pPr>
        <w:ind w:firstLine="709"/>
        <w:rPr>
          <w:lang w:val="uk-UA"/>
        </w:rPr>
      </w:pPr>
    </w:p>
    <w:p w:rsidR="00EF31D2" w:rsidRDefault="00EF31D2" w:rsidP="00EF31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</w:t>
      </w:r>
      <w:r w:rsidR="008738DF">
        <w:rPr>
          <w:sz w:val="28"/>
          <w:szCs w:val="28"/>
          <w:lang w:val="uk-UA"/>
        </w:rPr>
        <w:t>Срібнянської селищної ради</w:t>
      </w:r>
      <w:r>
        <w:rPr>
          <w:sz w:val="28"/>
          <w:szCs w:val="28"/>
          <w:lang w:val="uk-UA"/>
        </w:rPr>
        <w:t xml:space="preserve">, відповідно до статті 7 Закону України «Про засади державної регуляторної політики у сфері господарської діяльності», керуючись ст.ст. 25,26,59 Закону України «Про місцеве самоврядування в Україні», селищна рада  </w:t>
      </w:r>
      <w:r>
        <w:rPr>
          <w:b/>
          <w:sz w:val="28"/>
          <w:szCs w:val="28"/>
          <w:lang w:val="uk-UA"/>
        </w:rPr>
        <w:t>вирішила:</w:t>
      </w:r>
    </w:p>
    <w:p w:rsidR="00EF31D2" w:rsidRDefault="00EF31D2" w:rsidP="00EF31D2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31D2" w:rsidRDefault="00EF31D2" w:rsidP="00EF31D2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 План діяльності з підготовки проектів регуляторних актів на 2021 рік (додається).</w:t>
      </w:r>
    </w:p>
    <w:p w:rsidR="00EF31D2" w:rsidRDefault="00EF31D2" w:rsidP="00EF31D2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 опублікування даного рішення на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Срібнянської селищної ради.</w:t>
      </w:r>
    </w:p>
    <w:p w:rsidR="00EF31D2" w:rsidRPr="003D59BB" w:rsidRDefault="00EF31D2" w:rsidP="00EF31D2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59BB">
        <w:rPr>
          <w:sz w:val="28"/>
          <w:szCs w:val="28"/>
        </w:rPr>
        <w:t>Вважати таким, що втратило чинність рішення першої сесії восьмого скликання від 10 грудня 2020 року «</w:t>
      </w:r>
      <w:r w:rsidRPr="003D59BB">
        <w:rPr>
          <w:rFonts w:ascii="TimesNewRomanPS-BoldMT" w:hAnsi="TimesNewRomanPS-BoldMT" w:cs="TimesNewRomanPS-BoldMT"/>
          <w:bCs/>
          <w:sz w:val="28"/>
          <w:szCs w:val="28"/>
        </w:rPr>
        <w:t>Про затвердження Плану діяльності з підготовки проектів регуляторних актів на 2021 рік</w:t>
      </w:r>
      <w:r w:rsidRPr="003D59BB">
        <w:rPr>
          <w:sz w:val="28"/>
          <w:szCs w:val="28"/>
        </w:rPr>
        <w:t>».</w:t>
      </w:r>
    </w:p>
    <w:p w:rsidR="00EF31D2" w:rsidRDefault="00EF31D2" w:rsidP="00EF31D2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8363B9" w:rsidRDefault="008363B9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EF31D2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EF31D2" w:rsidRPr="001D3698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AD61B7" w:rsidRPr="00544CA9">
        <w:rPr>
          <w:b/>
          <w:sz w:val="28"/>
          <w:szCs w:val="28"/>
          <w:lang w:val="uk-UA"/>
        </w:rPr>
        <w:t xml:space="preserve">  </w:t>
      </w:r>
      <w:r w:rsidR="00EF31D2">
        <w:rPr>
          <w:b/>
          <w:sz w:val="28"/>
          <w:szCs w:val="28"/>
          <w:lang w:val="uk-UA"/>
        </w:rPr>
        <w:t xml:space="preserve">   </w:t>
      </w:r>
      <w:r w:rsidR="00AD61B7" w:rsidRPr="00544CA9">
        <w:rPr>
          <w:b/>
          <w:sz w:val="28"/>
          <w:szCs w:val="28"/>
          <w:lang w:val="uk-UA"/>
        </w:rPr>
        <w:t xml:space="preserve">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sectPr w:rsidR="004E7089" w:rsidRPr="00544CA9" w:rsidSect="00E94BF1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114505"/>
    <w:rsid w:val="001A2CE2"/>
    <w:rsid w:val="001C2F59"/>
    <w:rsid w:val="001C53E4"/>
    <w:rsid w:val="001C708B"/>
    <w:rsid w:val="0024744E"/>
    <w:rsid w:val="00252259"/>
    <w:rsid w:val="0026351D"/>
    <w:rsid w:val="00265E8D"/>
    <w:rsid w:val="00281EBF"/>
    <w:rsid w:val="002D7F1C"/>
    <w:rsid w:val="003003D5"/>
    <w:rsid w:val="00350269"/>
    <w:rsid w:val="003E1988"/>
    <w:rsid w:val="003E2FE6"/>
    <w:rsid w:val="003F6C70"/>
    <w:rsid w:val="0040490B"/>
    <w:rsid w:val="00407FF1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A0B0C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3301"/>
    <w:rsid w:val="00C45F2F"/>
    <w:rsid w:val="00CB21E3"/>
    <w:rsid w:val="00D0155F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1D2"/>
    <w:rsid w:val="00EF34F3"/>
    <w:rsid w:val="00F128C3"/>
    <w:rsid w:val="00F54807"/>
    <w:rsid w:val="00F625E5"/>
    <w:rsid w:val="00F91DD4"/>
    <w:rsid w:val="00FA3856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2021-03-02T08:24:00Z</cp:lastPrinted>
  <dcterms:created xsi:type="dcterms:W3CDTF">2021-04-13T07:09:00Z</dcterms:created>
  <dcterms:modified xsi:type="dcterms:W3CDTF">2021-04-20T11:08:00Z</dcterms:modified>
</cp:coreProperties>
</file>